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0FDB" w14:textId="77777777" w:rsidR="00896DE6" w:rsidRDefault="00000000">
      <w:pPr>
        <w:jc w:val="center"/>
        <w:rPr>
          <w:sz w:val="8"/>
          <w:szCs w:val="8"/>
        </w:rPr>
      </w:pPr>
      <w:r>
        <w:rPr>
          <w:noProof/>
        </w:rPr>
        <w:drawing>
          <wp:inline distT="114300" distB="114300" distL="114300" distR="114300" wp14:anchorId="0CE7A7A2" wp14:editId="2E16A7CD">
            <wp:extent cx="2366963" cy="174872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6963" cy="17487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C70AC4" w14:textId="77777777" w:rsidR="00896DE6" w:rsidRDefault="00896DE6">
      <w:pPr>
        <w:jc w:val="center"/>
        <w:rPr>
          <w:sz w:val="16"/>
          <w:szCs w:val="16"/>
        </w:rPr>
      </w:pPr>
    </w:p>
    <w:p w14:paraId="52F4E29C" w14:textId="77777777" w:rsidR="00896DE6" w:rsidRDefault="00000000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School Supply List</w:t>
      </w:r>
    </w:p>
    <w:p w14:paraId="17A6599C" w14:textId="77777777" w:rsidR="00896DE6" w:rsidRDefault="00000000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J.W. Williams Middle School</w:t>
      </w:r>
    </w:p>
    <w:p w14:paraId="63C86E77" w14:textId="77777777" w:rsidR="00896DE6" w:rsidRDefault="00000000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and 8</w:t>
      </w:r>
      <w:r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Grade</w:t>
      </w:r>
      <w:proofErr w:type="gramEnd"/>
    </w:p>
    <w:p w14:paraId="1B42BF4C" w14:textId="77777777" w:rsidR="00896DE6" w:rsidRDefault="00000000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2023 - 2024</w:t>
      </w:r>
    </w:p>
    <w:p w14:paraId="6AB187F2" w14:textId="77777777" w:rsidR="00896DE6" w:rsidRDefault="00896DE6">
      <w:pPr>
        <w:spacing w:line="240" w:lineRule="auto"/>
        <w:jc w:val="center"/>
        <w:rPr>
          <w:b/>
          <w:sz w:val="16"/>
          <w:szCs w:val="16"/>
        </w:rPr>
      </w:pPr>
    </w:p>
    <w:p w14:paraId="37B937BD" w14:textId="77777777" w:rsidR="00896DE6" w:rsidRDefault="00000000">
      <w:pPr>
        <w:spacing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GENERAL SCHOOL SUPPLIES–REQUIRED DAILY</w:t>
      </w:r>
    </w:p>
    <w:p w14:paraId="579C2BEB" w14:textId="77777777" w:rsidR="00896DE6" w:rsidRDefault="00896DE6">
      <w:pPr>
        <w:spacing w:line="240" w:lineRule="auto"/>
        <w:jc w:val="center"/>
        <w:rPr>
          <w:b/>
          <w:sz w:val="26"/>
          <w:szCs w:val="26"/>
          <w:u w:val="single"/>
        </w:rPr>
      </w:pPr>
    </w:p>
    <w:p w14:paraId="1D4DC38B" w14:textId="77777777" w:rsidR="00896DE6" w:rsidRDefault="00896DE6">
      <w:pPr>
        <w:spacing w:line="240" w:lineRule="auto"/>
        <w:jc w:val="center"/>
        <w:rPr>
          <w:b/>
          <w:sz w:val="16"/>
          <w:szCs w:val="16"/>
        </w:rPr>
      </w:pPr>
    </w:p>
    <w:p w14:paraId="4B5377EC" w14:textId="77777777" w:rsidR="00896DE6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i/>
          <w:sz w:val="24"/>
          <w:szCs w:val="24"/>
        </w:rPr>
        <w:t>Students will not be required to turn in the following items to teachers.</w:t>
      </w:r>
    </w:p>
    <w:p w14:paraId="5C2C7D10" w14:textId="77777777" w:rsidR="00896DE6" w:rsidRDefault="00000000">
      <w:pPr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Students are expected to keep necessary daily supplies in their backpacks and</w:t>
      </w:r>
      <w:r>
        <w:rPr>
          <w:b/>
          <w:i/>
          <w:sz w:val="24"/>
          <w:szCs w:val="24"/>
        </w:rPr>
        <w:t xml:space="preserve"> replenish them as needed</w:t>
      </w:r>
      <w:r>
        <w:rPr>
          <w:i/>
          <w:sz w:val="24"/>
          <w:szCs w:val="24"/>
        </w:rPr>
        <w:t>.</w:t>
      </w:r>
    </w:p>
    <w:p w14:paraId="31C6B0F8" w14:textId="77777777" w:rsidR="00896DE6" w:rsidRDefault="00896DE6">
      <w:pPr>
        <w:rPr>
          <w:i/>
          <w:sz w:val="24"/>
          <w:szCs w:val="24"/>
        </w:rPr>
      </w:pPr>
    </w:p>
    <w:p w14:paraId="2E7FF1FC" w14:textId="77777777" w:rsidR="00896DE6" w:rsidRDefault="00896DE6">
      <w:pPr>
        <w:spacing w:line="240" w:lineRule="auto"/>
        <w:rPr>
          <w:sz w:val="14"/>
          <w:szCs w:val="14"/>
        </w:rPr>
      </w:pPr>
    </w:p>
    <w:p w14:paraId="7D732CDB" w14:textId="77777777" w:rsidR="00896DE6" w:rsidRDefault="00000000">
      <w:pPr>
        <w:tabs>
          <w:tab w:val="left" w:pos="5217"/>
        </w:tabs>
        <w:ind w:left="360"/>
        <w:rPr>
          <w:sz w:val="24"/>
          <w:szCs w:val="24"/>
        </w:rPr>
      </w:pPr>
      <w:r>
        <w:rPr>
          <w:sz w:val="24"/>
          <w:szCs w:val="24"/>
        </w:rPr>
        <w:t>#2 pencils (60)</w:t>
      </w:r>
      <w:r>
        <w:rPr>
          <w:sz w:val="24"/>
          <w:szCs w:val="24"/>
        </w:rPr>
        <w:tab/>
        <w:t>Expo Markers (4 count)</w:t>
      </w:r>
      <w:r>
        <w:rPr>
          <w:sz w:val="24"/>
          <w:szCs w:val="24"/>
        </w:rPr>
        <w:tab/>
      </w:r>
    </w:p>
    <w:p w14:paraId="468CC55E" w14:textId="77777777" w:rsidR="00896DE6" w:rsidRDefault="00000000">
      <w:pPr>
        <w:tabs>
          <w:tab w:val="left" w:pos="5217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Colored Pencils (12 count) </w:t>
      </w:r>
      <w:r>
        <w:rPr>
          <w:sz w:val="24"/>
          <w:szCs w:val="24"/>
        </w:rPr>
        <w:tab/>
        <w:t>Highlighters (assorted colors)</w:t>
      </w:r>
    </w:p>
    <w:p w14:paraId="217C9213" w14:textId="77777777" w:rsidR="00896DE6" w:rsidRDefault="00000000">
      <w:pPr>
        <w:tabs>
          <w:tab w:val="left" w:pos="5217"/>
        </w:tabs>
        <w:ind w:left="360"/>
        <w:rPr>
          <w:sz w:val="24"/>
          <w:szCs w:val="24"/>
        </w:rPr>
      </w:pPr>
      <w:r>
        <w:rPr>
          <w:sz w:val="24"/>
          <w:szCs w:val="24"/>
        </w:rPr>
        <w:t>Black or Blue Pens (2 pack)</w:t>
      </w:r>
      <w:r>
        <w:rPr>
          <w:sz w:val="24"/>
          <w:szCs w:val="24"/>
        </w:rPr>
        <w:tab/>
        <w:t>Notebook Paper</w:t>
      </w:r>
    </w:p>
    <w:p w14:paraId="42FC9E19" w14:textId="77777777" w:rsidR="00896DE6" w:rsidRDefault="00000000">
      <w:pPr>
        <w:tabs>
          <w:tab w:val="left" w:pos="5217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Glue Sticks (18 count) </w:t>
      </w:r>
      <w:r>
        <w:rPr>
          <w:sz w:val="24"/>
          <w:szCs w:val="24"/>
        </w:rPr>
        <w:tab/>
      </w:r>
      <w:r>
        <w:rPr>
          <w:sz w:val="24"/>
          <w:szCs w:val="24"/>
          <w:highlight w:val="white"/>
        </w:rPr>
        <w:t>3-Subject Spiral (7th English, 8th English)</w:t>
      </w:r>
      <w:r>
        <w:rPr>
          <w:sz w:val="24"/>
          <w:szCs w:val="24"/>
        </w:rPr>
        <w:tab/>
      </w:r>
    </w:p>
    <w:p w14:paraId="7049EB96" w14:textId="77777777" w:rsidR="00896DE6" w:rsidRDefault="00000000">
      <w:pPr>
        <w:tabs>
          <w:tab w:val="left" w:pos="5217"/>
        </w:tabs>
        <w:ind w:left="360"/>
        <w:rPr>
          <w:sz w:val="24"/>
          <w:szCs w:val="24"/>
          <w:highlight w:val="white"/>
        </w:rPr>
      </w:pPr>
      <w:r>
        <w:rPr>
          <w:sz w:val="24"/>
          <w:szCs w:val="24"/>
        </w:rPr>
        <w:t>Folder (Homework) or 3-Ring Binder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Composition Notebooks (2-7th Science)</w:t>
      </w:r>
    </w:p>
    <w:p w14:paraId="5EDFD6C5" w14:textId="77777777" w:rsidR="00896DE6" w:rsidRDefault="00000000">
      <w:pPr>
        <w:tabs>
          <w:tab w:val="left" w:pos="5217"/>
        </w:tabs>
        <w:ind w:left="360"/>
        <w:rPr>
          <w:sz w:val="24"/>
          <w:szCs w:val="24"/>
          <w:highlight w:val="white"/>
        </w:rPr>
      </w:pPr>
      <w:r>
        <w:rPr>
          <w:sz w:val="24"/>
          <w:szCs w:val="24"/>
        </w:rPr>
        <w:t>Earbuds (compatible w/ Chromebooks)</w:t>
      </w:r>
      <w:r>
        <w:rPr>
          <w:sz w:val="24"/>
          <w:szCs w:val="24"/>
        </w:rPr>
        <w:tab/>
      </w:r>
      <w:r>
        <w:rPr>
          <w:sz w:val="24"/>
          <w:szCs w:val="24"/>
          <w:highlight w:val="white"/>
        </w:rPr>
        <w:t>Composition Notebooks (2-SS)</w:t>
      </w:r>
      <w:r>
        <w:rPr>
          <w:sz w:val="24"/>
          <w:szCs w:val="24"/>
          <w:highlight w:val="white"/>
        </w:rPr>
        <w:tab/>
      </w:r>
    </w:p>
    <w:p w14:paraId="4C3F3861" w14:textId="77777777" w:rsidR="00896DE6" w:rsidRDefault="00000000">
      <w:pPr>
        <w:tabs>
          <w:tab w:val="left" w:pos="5217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Water Bottle (for bottle filling stations)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062C1E6" w14:textId="77777777" w:rsidR="00896DE6" w:rsidRDefault="00000000">
      <w:pPr>
        <w:spacing w:before="240" w:after="240"/>
        <w:jc w:val="center"/>
      </w:pPr>
      <w:r>
        <w:rPr>
          <w:b/>
        </w:rPr>
        <w:t>Highly Recommended:</w:t>
      </w:r>
      <w:r>
        <w:t xml:space="preserve">  </w:t>
      </w:r>
      <w:proofErr w:type="spellStart"/>
      <w:r>
        <w:t>Ti</w:t>
      </w:r>
      <w:proofErr w:type="spellEnd"/>
      <w:r>
        <w:t xml:space="preserve"> 84 CE Calculator (8</w:t>
      </w:r>
      <w:r>
        <w:rPr>
          <w:vertAlign w:val="superscript"/>
        </w:rPr>
        <w:t>th</w:t>
      </w:r>
      <w:r>
        <w:t xml:space="preserve"> Algebra, Geometry, 8</w:t>
      </w:r>
      <w:r>
        <w:rPr>
          <w:vertAlign w:val="superscript"/>
        </w:rPr>
        <w:t>th</w:t>
      </w:r>
      <w:r>
        <w:t xml:space="preserve"> Math, 7</w:t>
      </w:r>
      <w:r>
        <w:rPr>
          <w:vertAlign w:val="superscript"/>
        </w:rPr>
        <w:t>th</w:t>
      </w:r>
      <w:r>
        <w:t xml:space="preserve"> Honors Math)</w:t>
      </w:r>
    </w:p>
    <w:p w14:paraId="57B5542B" w14:textId="77777777" w:rsidR="00896DE6" w:rsidRDefault="00000000">
      <w:pPr>
        <w:spacing w:before="240" w:after="24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Students will turn in the following items:</w:t>
      </w:r>
    </w:p>
    <w:p w14:paraId="626AD7A0" w14:textId="77777777" w:rsidR="00896DE6" w:rsidRDefault="00000000">
      <w:pPr>
        <w:jc w:val="center"/>
      </w:pPr>
      <w:r>
        <w:t>7</w:t>
      </w:r>
      <w:r>
        <w:rPr>
          <w:vertAlign w:val="superscript"/>
        </w:rPr>
        <w:t xml:space="preserve">th </w:t>
      </w:r>
      <w:r>
        <w:t>Grade – 2 Boxes of Kleenex (Library)</w:t>
      </w:r>
    </w:p>
    <w:p w14:paraId="37DF0571" w14:textId="77777777" w:rsidR="00896DE6" w:rsidRDefault="00000000">
      <w:pPr>
        <w:jc w:val="center"/>
      </w:pPr>
      <w:r>
        <w:t>7th Grade - 2 Bottles of Glue (Science)</w:t>
      </w:r>
    </w:p>
    <w:p w14:paraId="01E0A49C" w14:textId="77777777" w:rsidR="00896DE6" w:rsidRDefault="00000000">
      <w:pPr>
        <w:jc w:val="center"/>
      </w:pPr>
      <w:r>
        <w:t>8</w:t>
      </w:r>
      <w:r>
        <w:rPr>
          <w:vertAlign w:val="superscript"/>
        </w:rPr>
        <w:t>th</w:t>
      </w:r>
      <w:r>
        <w:t xml:space="preserve"> Grade – 4 Count AAA Batteries (Math)</w:t>
      </w:r>
    </w:p>
    <w:p w14:paraId="22179F02" w14:textId="77777777" w:rsidR="00896DE6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 Students - Hand </w:t>
      </w:r>
      <w:proofErr w:type="gramStart"/>
      <w:r>
        <w:rPr>
          <w:sz w:val="24"/>
          <w:szCs w:val="24"/>
        </w:rPr>
        <w:t>Sanitizer  (</w:t>
      </w:r>
      <w:proofErr w:type="gramEnd"/>
      <w:r>
        <w:rPr>
          <w:sz w:val="24"/>
          <w:szCs w:val="24"/>
        </w:rPr>
        <w:t>Library)</w:t>
      </w:r>
    </w:p>
    <w:p w14:paraId="7F3BDB41" w14:textId="77777777" w:rsidR="00896DE6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All Students - Paper Towel Roll (Science)</w:t>
      </w:r>
    </w:p>
    <w:p w14:paraId="3657410E" w14:textId="77777777" w:rsidR="00896DE6" w:rsidRDefault="00896DE6">
      <w:pPr>
        <w:jc w:val="center"/>
        <w:rPr>
          <w:sz w:val="18"/>
          <w:szCs w:val="18"/>
        </w:rPr>
      </w:pPr>
    </w:p>
    <w:p w14:paraId="4C67740D" w14:textId="77777777" w:rsidR="00896DE6" w:rsidRDefault="00000000">
      <w:pPr>
        <w:numPr>
          <w:ilvl w:val="0"/>
          <w:numId w:val="2"/>
        </w:numPr>
        <w:spacing w:after="240"/>
        <w:rPr>
          <w:sz w:val="24"/>
          <w:szCs w:val="24"/>
        </w:rPr>
      </w:pPr>
      <w:r>
        <w:rPr>
          <w:i/>
          <w:sz w:val="24"/>
          <w:szCs w:val="24"/>
        </w:rPr>
        <w:t>Elective courses will provide specific supply lists at the beginning of the school year.</w:t>
      </w:r>
    </w:p>
    <w:p w14:paraId="37DBF8E1" w14:textId="77777777" w:rsidR="00896DE6" w:rsidRDefault="00000000">
      <w:pPr>
        <w:numPr>
          <w:ilvl w:val="0"/>
          <w:numId w:val="2"/>
        </w:numPr>
        <w:spacing w:after="240"/>
        <w:rPr>
          <w:sz w:val="24"/>
          <w:szCs w:val="24"/>
        </w:rPr>
      </w:pPr>
      <w:r>
        <w:rPr>
          <w:i/>
          <w:sz w:val="24"/>
          <w:szCs w:val="24"/>
        </w:rPr>
        <w:t>Additional course-specific supplies may be needed throughout the school year for special projects</w:t>
      </w:r>
      <w:r>
        <w:rPr>
          <w:sz w:val="24"/>
          <w:szCs w:val="24"/>
        </w:rPr>
        <w:t>.</w:t>
      </w:r>
    </w:p>
    <w:sectPr w:rsidR="00896DE6"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B378D"/>
    <w:multiLevelType w:val="multilevel"/>
    <w:tmpl w:val="CF487B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AB18EF"/>
    <w:multiLevelType w:val="multilevel"/>
    <w:tmpl w:val="9476F1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5373789">
    <w:abstractNumId w:val="1"/>
  </w:num>
  <w:num w:numId="2" w16cid:durableId="695734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E6"/>
    <w:rsid w:val="00435560"/>
    <w:rsid w:val="0089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B0637"/>
  <w15:docId w15:val="{B89E43DC-5080-47D1-A559-390829A1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Slaydon</dc:creator>
  <cp:lastModifiedBy>Sam Slaydon</cp:lastModifiedBy>
  <cp:revision>2</cp:revision>
  <dcterms:created xsi:type="dcterms:W3CDTF">2023-07-05T22:15:00Z</dcterms:created>
  <dcterms:modified xsi:type="dcterms:W3CDTF">2023-07-05T22:15:00Z</dcterms:modified>
</cp:coreProperties>
</file>